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  <w:r w:rsidRPr="00D4412B">
        <w:rPr>
          <w:rFonts w:ascii="Tahoma" w:hAnsi="Tahoma" w:cs="Tahoma"/>
        </w:rPr>
        <w:t xml:space="preserve">POGLAVJE </w:t>
      </w:r>
      <w:r w:rsidR="00C14C9C" w:rsidRPr="00D4412B">
        <w:rPr>
          <w:rFonts w:ascii="Tahoma" w:hAnsi="Tahoma" w:cs="Tahoma"/>
        </w:rPr>
        <w:t>3</w:t>
      </w:r>
    </w:p>
    <w:p w14:paraId="0AEB8854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D4412B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D4412B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D4412B">
        <w:rPr>
          <w:rFonts w:ascii="Tahoma" w:hAnsi="Tahoma" w:cs="Tahoma"/>
          <w:b/>
        </w:rPr>
        <w:t>PONUDBA</w:t>
      </w:r>
    </w:p>
    <w:p w14:paraId="79DA458A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D4412B">
        <w:rPr>
          <w:rFonts w:ascii="Tahoma" w:hAnsi="Tahoma" w:cs="Tahoma"/>
          <w:b/>
        </w:rPr>
        <w:t>za</w:t>
      </w:r>
    </w:p>
    <w:p w14:paraId="2D2AA9FB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1647AA38" w:rsidR="008A447D" w:rsidRPr="00D4412B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D4412B">
        <w:rPr>
          <w:rFonts w:ascii="Tahoma" w:hAnsi="Tahoma" w:cs="Tahoma"/>
          <w:b/>
        </w:rPr>
        <w:t>»</w:t>
      </w:r>
      <w:r w:rsidR="00DD460F" w:rsidRPr="00D4412B">
        <w:rPr>
          <w:rFonts w:ascii="Tahoma" w:hAnsi="Tahoma" w:cs="Tahoma"/>
          <w:b/>
        </w:rPr>
        <w:t xml:space="preserve">Izvajanje storitev geodetskega nadzora pri gradbenih </w:t>
      </w:r>
      <w:proofErr w:type="gramStart"/>
      <w:r w:rsidR="00DD460F" w:rsidRPr="00D4412B">
        <w:rPr>
          <w:rFonts w:ascii="Tahoma" w:hAnsi="Tahoma" w:cs="Tahoma"/>
          <w:b/>
        </w:rPr>
        <w:t>investicijah</w:t>
      </w:r>
      <w:proofErr w:type="gramEnd"/>
      <w:r w:rsidR="00DD460F" w:rsidRPr="00D4412B">
        <w:rPr>
          <w:rFonts w:ascii="Tahoma" w:hAnsi="Tahoma" w:cs="Tahoma"/>
          <w:b/>
        </w:rPr>
        <w:t xml:space="preserve"> na začasnih in premičnih gradbiščih železniške infrastrukture v letih 2023 - 2025</w:t>
      </w:r>
      <w:r w:rsidRPr="00D4412B">
        <w:rPr>
          <w:rFonts w:ascii="Tahoma" w:hAnsi="Tahoma" w:cs="Tahoma"/>
          <w:b/>
        </w:rPr>
        <w:t>«</w:t>
      </w:r>
    </w:p>
    <w:p w14:paraId="0947ACA5" w14:textId="77777777" w:rsidR="00730F58" w:rsidRPr="00D4412B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D4412B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D4412B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0A370A2A" w:rsidR="00520A40" w:rsidRPr="00D4412B" w:rsidRDefault="00520A40" w:rsidP="00520A40">
      <w:pPr>
        <w:spacing w:after="0"/>
        <w:jc w:val="center"/>
        <w:rPr>
          <w:rFonts w:ascii="Tahoma" w:hAnsi="Tahoma" w:cs="Tahoma"/>
        </w:rPr>
      </w:pPr>
      <w:r w:rsidRPr="00D4412B">
        <w:rPr>
          <w:rFonts w:ascii="Tahoma" w:hAnsi="Tahoma" w:cs="Tahoma"/>
        </w:rPr>
        <w:t xml:space="preserve">Ljubljana, </w:t>
      </w:r>
      <w:r w:rsidR="00B4653F" w:rsidRPr="00D4412B">
        <w:rPr>
          <w:rFonts w:ascii="Tahoma" w:hAnsi="Tahoma" w:cs="Tahoma"/>
        </w:rPr>
        <w:t xml:space="preserve">maj </w:t>
      </w:r>
      <w:r w:rsidR="002A74EB" w:rsidRPr="00D4412B">
        <w:rPr>
          <w:rFonts w:ascii="Tahoma" w:hAnsi="Tahoma" w:cs="Tahoma"/>
        </w:rPr>
        <w:t>202</w:t>
      </w:r>
      <w:r w:rsidR="003D1B3E" w:rsidRPr="00D4412B">
        <w:rPr>
          <w:rFonts w:ascii="Tahoma" w:hAnsi="Tahoma" w:cs="Tahoma"/>
        </w:rPr>
        <w:t>3</w:t>
      </w:r>
    </w:p>
    <w:p w14:paraId="1F28F450" w14:textId="77777777" w:rsidR="00520A40" w:rsidRPr="00D4412B" w:rsidRDefault="00520A40" w:rsidP="00DC4D48">
      <w:pPr>
        <w:spacing w:after="0"/>
        <w:rPr>
          <w:rFonts w:ascii="Tahoma" w:hAnsi="Tahoma" w:cs="Tahoma"/>
        </w:rPr>
        <w:sectPr w:rsidR="00520A40" w:rsidRPr="00D4412B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F7879A" w14:textId="77777777" w:rsidR="00EF5B5D" w:rsidRPr="00D4412B" w:rsidRDefault="00EF5B5D" w:rsidP="00EF5B5D">
      <w:pPr>
        <w:spacing w:before="240"/>
        <w:jc w:val="center"/>
        <w:rPr>
          <w:rFonts w:ascii="Tahoma" w:hAnsi="Tahoma" w:cs="Tahoma"/>
        </w:rPr>
      </w:pPr>
      <w:r w:rsidRPr="00D4412B">
        <w:rPr>
          <w:rFonts w:ascii="Tahoma" w:hAnsi="Tahoma" w:cs="Tahoma"/>
        </w:rPr>
        <w:lastRenderedPageBreak/>
        <w:t>PONUDBA št.: __________________________ z dne ___________________</w:t>
      </w:r>
    </w:p>
    <w:p w14:paraId="361A07CF" w14:textId="77777777" w:rsidR="00EF5B5D" w:rsidRPr="00D4412B" w:rsidRDefault="00EF5B5D" w:rsidP="00EF5B5D">
      <w:pPr>
        <w:spacing w:before="240"/>
        <w:jc w:val="center"/>
        <w:rPr>
          <w:rFonts w:ascii="Tahoma" w:hAnsi="Tahoma" w:cs="Tahoma"/>
        </w:rPr>
      </w:pPr>
      <w:r w:rsidRPr="00D4412B">
        <w:rPr>
          <w:rFonts w:ascii="Tahoma" w:hAnsi="Tahoma" w:cs="Tahoma"/>
        </w:rPr>
        <w:t>za</w:t>
      </w:r>
    </w:p>
    <w:p w14:paraId="255F9DD2" w14:textId="77777777" w:rsidR="0069044F" w:rsidRPr="00D4412B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60363E94" w14:textId="5F8A4768" w:rsidR="0069044F" w:rsidRPr="00D4412B" w:rsidRDefault="0069044F" w:rsidP="0069044F">
      <w:pPr>
        <w:spacing w:after="0"/>
        <w:jc w:val="center"/>
        <w:rPr>
          <w:rFonts w:ascii="Tahoma" w:hAnsi="Tahoma" w:cs="Tahoma"/>
          <w:b/>
        </w:rPr>
      </w:pPr>
      <w:r w:rsidRPr="00D4412B">
        <w:rPr>
          <w:rFonts w:ascii="Tahoma" w:hAnsi="Tahoma" w:cs="Tahoma"/>
          <w:b/>
        </w:rPr>
        <w:t>»</w:t>
      </w:r>
      <w:r w:rsidR="00DD460F" w:rsidRPr="00D4412B">
        <w:rPr>
          <w:rFonts w:ascii="Tahoma" w:hAnsi="Tahoma" w:cs="Tahoma"/>
          <w:b/>
        </w:rPr>
        <w:t xml:space="preserve">Izvajanje storitev geodetskega nadzora pri gradbenih </w:t>
      </w:r>
      <w:proofErr w:type="gramStart"/>
      <w:r w:rsidR="00DD460F" w:rsidRPr="00D4412B">
        <w:rPr>
          <w:rFonts w:ascii="Tahoma" w:hAnsi="Tahoma" w:cs="Tahoma"/>
          <w:b/>
        </w:rPr>
        <w:t>investicijah</w:t>
      </w:r>
      <w:proofErr w:type="gramEnd"/>
      <w:r w:rsidR="00DD460F" w:rsidRPr="00D4412B">
        <w:rPr>
          <w:rFonts w:ascii="Tahoma" w:hAnsi="Tahoma" w:cs="Tahoma"/>
          <w:b/>
        </w:rPr>
        <w:t xml:space="preserve"> na začasnih in premičnih gradbiščih železniške infrastrukture v letih 2023 - 2025</w:t>
      </w:r>
      <w:r w:rsidRPr="00D4412B">
        <w:rPr>
          <w:rFonts w:ascii="Tahoma" w:hAnsi="Tahoma" w:cs="Tahoma"/>
          <w:b/>
        </w:rPr>
        <w:t>«</w:t>
      </w:r>
    </w:p>
    <w:p w14:paraId="1C0BA3F0" w14:textId="77777777" w:rsidR="0069044F" w:rsidRPr="00D4412B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67BB72EA" w14:textId="7720642D" w:rsidR="00370E0F" w:rsidRPr="00D4412B" w:rsidRDefault="0069044F" w:rsidP="00EF5B5D">
      <w:pPr>
        <w:rPr>
          <w:rFonts w:ascii="Tahoma" w:hAnsi="Tahoma" w:cs="Tahoma"/>
          <w:b/>
        </w:rPr>
      </w:pPr>
      <w:r w:rsidRPr="00D4412B" w:rsidDel="0069044F">
        <w:rPr>
          <w:rFonts w:ascii="Tahoma" w:hAnsi="Tahoma" w:cs="Tahoma"/>
          <w:b/>
        </w:rPr>
        <w:t xml:space="preserve"> </w:t>
      </w:r>
      <w:r w:rsidR="00A44253" w:rsidRPr="00D4412B" w:rsidDel="00A44253">
        <w:rPr>
          <w:rFonts w:ascii="Tahoma" w:hAnsi="Tahoma" w:cs="Tahoma"/>
          <w:b/>
        </w:rPr>
        <w:t xml:space="preserve"> </w:t>
      </w:r>
    </w:p>
    <w:p w14:paraId="1D346E66" w14:textId="77777777" w:rsidR="00EF5B5D" w:rsidRPr="00D4412B" w:rsidRDefault="00EF5B5D" w:rsidP="00EF5B5D">
      <w:pPr>
        <w:rPr>
          <w:rFonts w:ascii="Tahoma" w:hAnsi="Tahoma" w:cs="Tahoma"/>
          <w:b/>
        </w:rPr>
      </w:pPr>
      <w:r w:rsidRPr="00D4412B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B454A8" w:rsidRPr="00D4412B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4412B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4412B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4412B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D4412B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7A9B975C" w:rsidR="0052395D" w:rsidRPr="00D4412B" w:rsidRDefault="005239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D4412B" w:rsidRDefault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4412B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0F6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4412B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9137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D4412B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D4412B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D4412B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B454A8" w:rsidRPr="00D4412B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D4412B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D4412B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B454A8" w:rsidRPr="00D4412B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4412B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D4412B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D4412B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D4412B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D4412B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144D0FB5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D4412B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BB7" w14:textId="6B604A6C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D4412B" w14:paraId="2E859EFB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053" w14:textId="68140FDC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B041" w14:textId="77777777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D4412B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D4412B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D4412B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D4412B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D4412B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3964B74" w14:textId="6DFEA31C" w:rsidR="003D41C5" w:rsidRPr="00D4412B" w:rsidRDefault="00EF5B5D" w:rsidP="00EF5B5D">
      <w:pPr>
        <w:jc w:val="center"/>
        <w:rPr>
          <w:rFonts w:ascii="Tahoma" w:hAnsi="Tahoma" w:cs="Tahoma"/>
          <w:i/>
          <w:sz w:val="20"/>
        </w:rPr>
        <w:sectPr w:rsidR="003D41C5" w:rsidRPr="00D4412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D4412B">
        <w:rPr>
          <w:rFonts w:ascii="Tahoma" w:hAnsi="Tahoma" w:cs="Tahoma"/>
          <w:i/>
          <w:sz w:val="20"/>
        </w:rPr>
        <w:t>(izpolniti v primeru skupne ponudbe, po potrebi dodati polja za vpi</w:t>
      </w:r>
      <w:r w:rsidR="00727005" w:rsidRPr="00D4412B">
        <w:rPr>
          <w:rFonts w:ascii="Tahoma" w:hAnsi="Tahoma" w:cs="Tahoma"/>
          <w:i/>
          <w:sz w:val="20"/>
        </w:rPr>
        <w:t>s)</w:t>
      </w:r>
    </w:p>
    <w:p w14:paraId="7D7B50EB" w14:textId="77777777" w:rsidR="00EF5B5D" w:rsidRPr="00D4412B" w:rsidRDefault="00EF5B5D" w:rsidP="00DD460F">
      <w:pPr>
        <w:spacing w:after="0"/>
        <w:rPr>
          <w:rFonts w:ascii="Tahoma" w:hAnsi="Tahoma" w:cs="Tahoma"/>
          <w:b/>
        </w:rPr>
      </w:pPr>
      <w:r w:rsidRPr="00D4412B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B454A8" w:rsidRPr="00D4412B" w14:paraId="561C16F1" w14:textId="77777777" w:rsidTr="00DD460F">
        <w:tc>
          <w:tcPr>
            <w:tcW w:w="2265" w:type="dxa"/>
            <w:hideMark/>
          </w:tcPr>
          <w:p w14:paraId="7EDC4C11" w14:textId="77777777" w:rsidR="00EF5B5D" w:rsidRPr="00D4412B" w:rsidRDefault="00EF5B5D" w:rsidP="00DD460F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sym w:font="Symbol" w:char="F0F0"/>
            </w:r>
            <w:r w:rsidRPr="00D4412B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D4412B" w:rsidRDefault="00EF5B5D" w:rsidP="00DD460F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sym w:font="Symbol" w:char="F0F0"/>
            </w:r>
            <w:r w:rsidRPr="00D4412B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D4412B" w:rsidRDefault="00EF5B5D" w:rsidP="00DD460F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sym w:font="Symbol" w:char="F0F0"/>
            </w:r>
            <w:r w:rsidRPr="00D4412B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EBA8F65" w14:textId="77777777" w:rsidR="00EF5B5D" w:rsidRPr="00D4412B" w:rsidRDefault="00EF5B5D" w:rsidP="00DD460F">
            <w:pPr>
              <w:spacing w:after="0"/>
              <w:rPr>
                <w:rFonts w:ascii="Tahoma" w:hAnsi="Tahoma" w:cs="Tahoma"/>
              </w:rPr>
            </w:pPr>
            <w:r w:rsidRPr="00D4412B">
              <w:rPr>
                <w:rFonts w:ascii="Tahoma" w:hAnsi="Tahoma" w:cs="Tahoma"/>
              </w:rPr>
              <w:sym w:font="Symbol" w:char="F0F0"/>
            </w:r>
            <w:r w:rsidRPr="00D4412B">
              <w:rPr>
                <w:rFonts w:ascii="Tahoma" w:hAnsi="Tahoma" w:cs="Tahoma"/>
              </w:rPr>
              <w:t xml:space="preserve"> uporaba zmogljivosti drugih subjektov</w:t>
            </w:r>
          </w:p>
        </w:tc>
      </w:tr>
      <w:tr w:rsidR="00DD460F" w:rsidRPr="00D4412B" w14:paraId="541FCA58" w14:textId="77777777" w:rsidTr="00DD460F">
        <w:tc>
          <w:tcPr>
            <w:tcW w:w="2265" w:type="dxa"/>
          </w:tcPr>
          <w:p w14:paraId="0C4B1329" w14:textId="77777777" w:rsidR="00DD460F" w:rsidRPr="00D4412B" w:rsidRDefault="00DD460F" w:rsidP="00DD460F">
            <w:pPr>
              <w:spacing w:after="0"/>
              <w:rPr>
                <w:rFonts w:ascii="Tahoma" w:hAnsi="Tahoma" w:cs="Tahoma"/>
              </w:rPr>
            </w:pPr>
          </w:p>
          <w:p w14:paraId="6D155361" w14:textId="62A26D61" w:rsidR="00DD460F" w:rsidRPr="00D4412B" w:rsidRDefault="00DD460F" w:rsidP="00DD460F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265" w:type="dxa"/>
          </w:tcPr>
          <w:p w14:paraId="662C9EFB" w14:textId="77777777" w:rsidR="00DD460F" w:rsidRPr="00D4412B" w:rsidRDefault="00DD460F" w:rsidP="00DD460F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266" w:type="dxa"/>
          </w:tcPr>
          <w:p w14:paraId="58DBEF01" w14:textId="77777777" w:rsidR="00DD460F" w:rsidRPr="00D4412B" w:rsidRDefault="00DD460F" w:rsidP="00DD460F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4119" w:type="dxa"/>
          </w:tcPr>
          <w:p w14:paraId="086CE1D1" w14:textId="77777777" w:rsidR="00DD460F" w:rsidRPr="00D4412B" w:rsidRDefault="00DD460F" w:rsidP="00DD460F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66395A4" w14:textId="78AB8F8B" w:rsidR="002C7D25" w:rsidRPr="00D4412B" w:rsidRDefault="008A447D" w:rsidP="008A447D">
      <w:pPr>
        <w:pStyle w:val="Odstavekseznama"/>
        <w:numPr>
          <w:ilvl w:val="0"/>
          <w:numId w:val="28"/>
        </w:numPr>
        <w:spacing w:after="120" w:line="240" w:lineRule="auto"/>
        <w:rPr>
          <w:b/>
          <w:lang w:eastAsia="ar-SA"/>
        </w:rPr>
      </w:pPr>
      <w:r w:rsidRPr="00D4412B">
        <w:rPr>
          <w:b/>
          <w:lang w:eastAsia="ar-SA"/>
        </w:rPr>
        <w:t>PONUDBENA CENA</w:t>
      </w:r>
    </w:p>
    <w:p w14:paraId="3652C0EF" w14:textId="1FC053F6" w:rsidR="00DD460F" w:rsidRPr="00D4412B" w:rsidRDefault="00DD460F" w:rsidP="0069044F">
      <w:pPr>
        <w:pStyle w:val="Odstavekseznama"/>
        <w:spacing w:after="120" w:line="240" w:lineRule="auto"/>
        <w:ind w:left="360" w:firstLine="0"/>
        <w:rPr>
          <w:rFonts w:asciiTheme="minorHAnsi" w:eastAsiaTheme="minorHAnsi" w:hAnsiTheme="minorHAnsi" w:cstheme="minorBidi"/>
          <w:b/>
          <w:lang w:eastAsia="ar-SA"/>
        </w:rPr>
      </w:pPr>
    </w:p>
    <w:p w14:paraId="3061D49E" w14:textId="3426797B" w:rsidR="00DD460F" w:rsidRPr="00D4412B" w:rsidRDefault="00DD460F" w:rsidP="0069044F">
      <w:pPr>
        <w:pStyle w:val="Odstavekseznama"/>
        <w:spacing w:after="120" w:line="240" w:lineRule="auto"/>
        <w:ind w:left="360" w:firstLine="0"/>
        <w:rPr>
          <w:rFonts w:asciiTheme="minorHAnsi" w:eastAsiaTheme="minorHAnsi" w:hAnsiTheme="minorHAnsi" w:cstheme="minorBidi"/>
          <w:b/>
          <w:lang w:eastAsia="ar-SA"/>
        </w:rPr>
      </w:pPr>
    </w:p>
    <w:p w14:paraId="430F337B" w14:textId="598931FE" w:rsidR="00DD460F" w:rsidRPr="00D4412B" w:rsidRDefault="00DD460F" w:rsidP="0069044F">
      <w:pPr>
        <w:pStyle w:val="Odstavekseznama"/>
        <w:spacing w:after="120" w:line="240" w:lineRule="auto"/>
        <w:ind w:left="360" w:firstLine="0"/>
        <w:rPr>
          <w:rFonts w:eastAsiaTheme="minorHAnsi"/>
          <w:b/>
          <w:lang w:eastAsia="ar-SA"/>
        </w:rPr>
      </w:pPr>
      <w:r w:rsidRPr="00D4412B">
        <w:rPr>
          <w:rFonts w:eastAsiaTheme="minorHAnsi"/>
          <w:b/>
          <w:lang w:eastAsia="ar-SA"/>
        </w:rPr>
        <w:t>Skupna ponudbena cena brez DDV</w:t>
      </w:r>
      <w:r w:rsidRPr="00D4412B">
        <w:rPr>
          <w:rFonts w:eastAsiaTheme="minorHAnsi"/>
          <w:b/>
          <w:lang w:eastAsia="ar-SA"/>
        </w:rPr>
        <w:tab/>
      </w:r>
      <w:r w:rsidRPr="00D4412B">
        <w:rPr>
          <w:rFonts w:eastAsiaTheme="minorHAnsi"/>
          <w:b/>
          <w:lang w:eastAsia="ar-SA"/>
        </w:rPr>
        <w:tab/>
      </w:r>
      <w:r w:rsidRPr="00D4412B">
        <w:rPr>
          <w:rFonts w:eastAsiaTheme="minorHAnsi"/>
          <w:b/>
          <w:lang w:eastAsia="ar-SA"/>
        </w:rPr>
        <w:tab/>
        <w:t>___________________ EUR</w:t>
      </w:r>
    </w:p>
    <w:p w14:paraId="7ED0CB74" w14:textId="2B1A1B5A" w:rsidR="00DD460F" w:rsidRPr="00D4412B" w:rsidRDefault="00DD460F" w:rsidP="0069044F">
      <w:pPr>
        <w:pStyle w:val="Odstavekseznama"/>
        <w:spacing w:after="120" w:line="240" w:lineRule="auto"/>
        <w:ind w:left="360" w:firstLine="0"/>
        <w:rPr>
          <w:rFonts w:eastAsiaTheme="minorHAnsi"/>
          <w:b/>
          <w:lang w:eastAsia="ar-SA"/>
        </w:rPr>
      </w:pPr>
    </w:p>
    <w:p w14:paraId="23980910" w14:textId="1B5FFA9D" w:rsidR="00DD460F" w:rsidRPr="00D4412B" w:rsidRDefault="00DD460F" w:rsidP="0069044F">
      <w:pPr>
        <w:pStyle w:val="Odstavekseznama"/>
        <w:spacing w:after="120" w:line="240" w:lineRule="auto"/>
        <w:ind w:left="360" w:firstLine="0"/>
        <w:rPr>
          <w:rFonts w:eastAsiaTheme="minorHAnsi"/>
          <w:b/>
          <w:lang w:eastAsia="ar-SA"/>
        </w:rPr>
      </w:pPr>
      <w:r w:rsidRPr="00D4412B">
        <w:rPr>
          <w:rFonts w:eastAsiaTheme="minorHAnsi"/>
          <w:b/>
          <w:lang w:eastAsia="ar-SA"/>
        </w:rPr>
        <w:t>DDV 22%</w:t>
      </w:r>
      <w:r w:rsidRPr="00D4412B">
        <w:rPr>
          <w:rFonts w:eastAsiaTheme="minorHAnsi"/>
          <w:b/>
          <w:lang w:eastAsia="ar-SA"/>
        </w:rPr>
        <w:tab/>
      </w:r>
      <w:r w:rsidRPr="00D4412B">
        <w:rPr>
          <w:rFonts w:eastAsiaTheme="minorHAnsi"/>
          <w:b/>
          <w:lang w:eastAsia="ar-SA"/>
        </w:rPr>
        <w:tab/>
      </w:r>
      <w:r w:rsidRPr="00D4412B">
        <w:rPr>
          <w:rFonts w:eastAsiaTheme="minorHAnsi"/>
          <w:b/>
          <w:lang w:eastAsia="ar-SA"/>
        </w:rPr>
        <w:tab/>
      </w:r>
      <w:r w:rsidRPr="00D4412B">
        <w:rPr>
          <w:rFonts w:eastAsiaTheme="minorHAnsi"/>
          <w:b/>
          <w:lang w:eastAsia="ar-SA"/>
        </w:rPr>
        <w:tab/>
      </w:r>
      <w:r w:rsidRPr="00D4412B">
        <w:rPr>
          <w:rFonts w:eastAsiaTheme="minorHAnsi"/>
          <w:b/>
          <w:lang w:eastAsia="ar-SA"/>
        </w:rPr>
        <w:tab/>
      </w:r>
      <w:r w:rsidRPr="00D4412B">
        <w:rPr>
          <w:rFonts w:eastAsiaTheme="minorHAnsi"/>
          <w:b/>
          <w:lang w:eastAsia="ar-SA"/>
        </w:rPr>
        <w:tab/>
        <w:t>___________________ EUR</w:t>
      </w:r>
    </w:p>
    <w:p w14:paraId="70117BEA" w14:textId="69CBB3B2" w:rsidR="00DD460F" w:rsidRPr="00D4412B" w:rsidRDefault="00DD460F" w:rsidP="0069044F">
      <w:pPr>
        <w:pStyle w:val="Odstavekseznama"/>
        <w:spacing w:after="120" w:line="240" w:lineRule="auto"/>
        <w:ind w:left="360" w:firstLine="0"/>
        <w:rPr>
          <w:rFonts w:eastAsiaTheme="minorHAnsi"/>
          <w:b/>
          <w:lang w:eastAsia="ar-SA"/>
        </w:rPr>
      </w:pPr>
    </w:p>
    <w:p w14:paraId="46B99EE3" w14:textId="63AFDB2C" w:rsidR="00DD460F" w:rsidRPr="00D4412B" w:rsidRDefault="00DD460F" w:rsidP="0069044F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  <w:r w:rsidRPr="00D4412B">
        <w:rPr>
          <w:rFonts w:eastAsiaTheme="minorHAnsi"/>
          <w:b/>
          <w:lang w:eastAsia="ar-SA"/>
        </w:rPr>
        <w:t>Skupna ponudbena cena z DDV</w:t>
      </w:r>
      <w:r w:rsidRPr="00D4412B">
        <w:rPr>
          <w:rFonts w:eastAsiaTheme="minorHAnsi"/>
          <w:b/>
          <w:lang w:eastAsia="ar-SA"/>
        </w:rPr>
        <w:tab/>
      </w:r>
      <w:r w:rsidRPr="00D4412B">
        <w:rPr>
          <w:rFonts w:eastAsiaTheme="minorHAnsi"/>
          <w:b/>
          <w:lang w:eastAsia="ar-SA"/>
        </w:rPr>
        <w:tab/>
      </w:r>
      <w:r w:rsidRPr="00D4412B">
        <w:rPr>
          <w:rFonts w:eastAsiaTheme="minorHAnsi"/>
          <w:b/>
          <w:lang w:eastAsia="ar-SA"/>
        </w:rPr>
        <w:tab/>
        <w:t>___________________ EUR</w:t>
      </w:r>
    </w:p>
    <w:p w14:paraId="4EEDBC87" w14:textId="44B84057" w:rsidR="009B32E1" w:rsidRPr="00D4412B" w:rsidRDefault="00DD460F" w:rsidP="00D4412B">
      <w:pPr>
        <w:spacing w:after="0"/>
        <w:rPr>
          <w:b/>
          <w:lang w:eastAsia="ar-SA"/>
        </w:rPr>
      </w:pPr>
      <w:r w:rsidRPr="00D4412B">
        <w:rPr>
          <w:rFonts w:ascii="Tahoma" w:hAnsi="Tahoma" w:cs="Tahoma"/>
          <w:lang w:eastAsia="ar-SA"/>
        </w:rPr>
        <w:tab/>
      </w:r>
    </w:p>
    <w:p w14:paraId="5232AD2F" w14:textId="77777777" w:rsidR="00791D11" w:rsidRPr="00D4412B" w:rsidRDefault="00791D11" w:rsidP="0069044F">
      <w:pPr>
        <w:pStyle w:val="Odstavekseznama"/>
        <w:spacing w:line="240" w:lineRule="auto"/>
        <w:ind w:left="360" w:firstLine="0"/>
      </w:pPr>
    </w:p>
    <w:p w14:paraId="552AD520" w14:textId="64FF956D" w:rsidR="00EF5B5D" w:rsidRPr="00D4412B" w:rsidRDefault="00EF5B5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D4412B">
        <w:rPr>
          <w:lang w:eastAsia="ar-SA"/>
        </w:rPr>
        <w:t xml:space="preserve">Izjavljamo, da se s to ponudbo zavezujemo do dne </w:t>
      </w:r>
      <w:r w:rsidR="00B4653F" w:rsidRPr="00D4412B">
        <w:rPr>
          <w:lang w:eastAsia="ar-SA"/>
        </w:rPr>
        <w:t>13. 12.</w:t>
      </w:r>
      <w:r w:rsidR="003C3229">
        <w:rPr>
          <w:lang w:eastAsia="ar-SA"/>
        </w:rPr>
        <w:t> </w:t>
      </w:r>
      <w:r w:rsidR="00B4653F" w:rsidRPr="00D4412B">
        <w:t>2023</w:t>
      </w:r>
      <w:r w:rsidR="003D3E08" w:rsidRPr="00D4412B">
        <w:rPr>
          <w:lang w:eastAsia="ar-SA"/>
        </w:rPr>
        <w:t xml:space="preserve">. </w:t>
      </w:r>
      <w:r w:rsidRPr="00D4412B">
        <w:rPr>
          <w:lang w:eastAsia="ar-SA"/>
        </w:rPr>
        <w:t>Ves ta čas je naša ponudba obvezujoča in je lahko izbrana kadarkoli pred potekom tega obdobja.</w:t>
      </w:r>
    </w:p>
    <w:p w14:paraId="673F09C2" w14:textId="77777777" w:rsidR="00EF5B5D" w:rsidRPr="00D4412B" w:rsidRDefault="00EF5B5D" w:rsidP="00676A5B">
      <w:pPr>
        <w:pStyle w:val="Odstavekseznama"/>
        <w:spacing w:before="240" w:after="120"/>
        <w:ind w:left="851" w:firstLine="0"/>
        <w:rPr>
          <w:lang w:eastAsia="ar-SA"/>
        </w:rPr>
      </w:pPr>
    </w:p>
    <w:p w14:paraId="78664F35" w14:textId="05AB8346" w:rsidR="00E82BCC" w:rsidRPr="00D4412B" w:rsidRDefault="00EF5B5D" w:rsidP="008A447D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D4412B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77777777" w:rsidR="00EF5B5D" w:rsidRPr="00D4412B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10A81CED" w14:textId="37FE251B" w:rsidR="00EF5B5D" w:rsidRPr="00D4412B" w:rsidRDefault="00EF5B5D" w:rsidP="008A447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D4412B">
        <w:rPr>
          <w:lang w:eastAsia="ar-SA"/>
        </w:rPr>
        <w:t xml:space="preserve">Izjavljamo, da smo v celoti preučili razpisno dokumentacijo in da se v celoti strinjamo z njeno vsebino in z vsemi določili </w:t>
      </w:r>
      <w:r w:rsidR="00F30C12" w:rsidRPr="00D4412B">
        <w:rPr>
          <w:lang w:eastAsia="ar-SA"/>
        </w:rPr>
        <w:t>ter</w:t>
      </w:r>
      <w:r w:rsidRPr="00D4412B">
        <w:rPr>
          <w:lang w:eastAsia="ar-SA"/>
        </w:rPr>
        <w:t xml:space="preserve"> pogoji razpisne dokumentacije.</w:t>
      </w:r>
    </w:p>
    <w:p w14:paraId="5481D0C7" w14:textId="133357E5" w:rsidR="00E16D16" w:rsidRPr="00D4412B" w:rsidRDefault="00E16D16" w:rsidP="00EF5B5D">
      <w:pPr>
        <w:spacing w:after="0"/>
        <w:rPr>
          <w:rFonts w:ascii="Tahoma" w:hAnsi="Tahoma" w:cs="Tahoma"/>
          <w:lang w:eastAsia="ar-SA"/>
        </w:rPr>
      </w:pPr>
    </w:p>
    <w:p w14:paraId="7CECFE26" w14:textId="77777777" w:rsidR="00E82BCC" w:rsidRPr="00D4412B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D4412B" w:rsidRDefault="00EF5B5D" w:rsidP="00EF5B5D">
      <w:pPr>
        <w:spacing w:after="0"/>
        <w:rPr>
          <w:rFonts w:ascii="Tahoma" w:hAnsi="Tahoma" w:cs="Tahoma"/>
          <w:lang w:eastAsia="ar-SA"/>
        </w:rPr>
      </w:pPr>
      <w:r w:rsidRPr="00D4412B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D4412B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D4412B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4412B">
        <w:rPr>
          <w:rFonts w:ascii="Tahoma" w:hAnsi="Tahoma" w:cs="Tahoma"/>
          <w:lang w:eastAsia="ar-SA"/>
        </w:rPr>
        <w:t>Podpisnik (</w:t>
      </w:r>
      <w:r w:rsidRPr="00D4412B">
        <w:rPr>
          <w:rFonts w:ascii="Tahoma" w:hAnsi="Tahoma" w:cs="Tahoma"/>
          <w:i/>
          <w:lang w:eastAsia="ar-SA"/>
        </w:rPr>
        <w:t>ime in priimek</w:t>
      </w:r>
      <w:r w:rsidRPr="00D4412B">
        <w:rPr>
          <w:rFonts w:ascii="Tahoma" w:hAnsi="Tahoma" w:cs="Tahoma"/>
          <w:lang w:eastAsia="ar-SA"/>
        </w:rPr>
        <w:t>)</w:t>
      </w:r>
      <w:r w:rsidRPr="00D4412B">
        <w:rPr>
          <w:rFonts w:ascii="Tahoma" w:hAnsi="Tahoma" w:cs="Tahoma"/>
          <w:lang w:eastAsia="ar-SA"/>
        </w:rPr>
        <w:tab/>
      </w:r>
    </w:p>
    <w:p w14:paraId="1FDA074F" w14:textId="77777777" w:rsidR="00EF5B5D" w:rsidRPr="00D4412B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D4412B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4412B">
        <w:rPr>
          <w:rFonts w:ascii="Tahoma" w:hAnsi="Tahoma" w:cs="Tahoma"/>
          <w:lang w:eastAsia="ar-SA"/>
        </w:rPr>
        <w:t xml:space="preserve">Podpis_____________________________________ v funkciji </w:t>
      </w:r>
      <w:r w:rsidRPr="00D4412B">
        <w:rPr>
          <w:rFonts w:ascii="Tahoma" w:hAnsi="Tahoma" w:cs="Tahoma"/>
          <w:lang w:eastAsia="ar-SA"/>
        </w:rPr>
        <w:tab/>
      </w:r>
    </w:p>
    <w:p w14:paraId="4E0740A7" w14:textId="77777777" w:rsidR="00EF5B5D" w:rsidRPr="00D4412B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D4412B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D4412B">
        <w:rPr>
          <w:rFonts w:ascii="Tahoma" w:hAnsi="Tahoma" w:cs="Tahoma"/>
          <w:lang w:eastAsia="ar-SA"/>
        </w:rPr>
        <w:t>s</w:t>
      </w:r>
      <w:proofErr w:type="gramEnd"/>
      <w:r w:rsidRPr="00D4412B">
        <w:rPr>
          <w:rFonts w:ascii="Tahoma" w:hAnsi="Tahoma" w:cs="Tahoma"/>
          <w:lang w:eastAsia="ar-SA"/>
        </w:rPr>
        <w:t xml:space="preserve"> polnim pooblastilom za podpis ponudb za in v imenu</w:t>
      </w:r>
      <w:r w:rsidRPr="00D4412B">
        <w:rPr>
          <w:rFonts w:ascii="Tahoma" w:hAnsi="Tahoma" w:cs="Tahoma"/>
          <w:lang w:eastAsia="ar-SA"/>
        </w:rPr>
        <w:tab/>
      </w:r>
    </w:p>
    <w:p w14:paraId="73FFF950" w14:textId="77777777" w:rsidR="00EF5B5D" w:rsidRPr="00D4412B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D4412B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4412B">
        <w:rPr>
          <w:rFonts w:ascii="Tahoma" w:hAnsi="Tahoma" w:cs="Tahoma"/>
          <w:lang w:eastAsia="ar-SA"/>
        </w:rPr>
        <w:tab/>
      </w:r>
    </w:p>
    <w:p w14:paraId="7A835ABF" w14:textId="77777777" w:rsidR="00EF5B5D" w:rsidRPr="00B454A8" w:rsidRDefault="00EF5B5D" w:rsidP="00EF5B5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D4412B">
        <w:rPr>
          <w:rFonts w:ascii="Tahoma" w:hAnsi="Tahoma" w:cs="Tahoma"/>
          <w:i/>
          <w:lang w:eastAsia="ar-SA"/>
        </w:rPr>
        <w:t>(napisano čitljivo z velikimi tiskanimi črkami)</w:t>
      </w:r>
    </w:p>
    <w:p w14:paraId="1C3D4348" w14:textId="77777777" w:rsidR="00EF5B5D" w:rsidRPr="00B454A8" w:rsidRDefault="00EF5B5D" w:rsidP="00EF5B5D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EF5B5D" w:rsidRPr="00B454A8" w:rsidSect="0072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3043B" w14:textId="77777777" w:rsidR="005F5BB4" w:rsidRDefault="005F5BB4" w:rsidP="00520A40">
      <w:pPr>
        <w:spacing w:after="0" w:line="240" w:lineRule="auto"/>
      </w:pPr>
      <w:r>
        <w:separator/>
      </w:r>
    </w:p>
  </w:endnote>
  <w:endnote w:type="continuationSeparator" w:id="0">
    <w:p w14:paraId="0B90B5B4" w14:textId="77777777" w:rsidR="005F5BB4" w:rsidRDefault="005F5BB4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3C400" w14:textId="77777777" w:rsidR="005F5BB4" w:rsidRDefault="005F5BB4" w:rsidP="00520A40">
      <w:pPr>
        <w:spacing w:after="0" w:line="240" w:lineRule="auto"/>
      </w:pPr>
      <w:r>
        <w:separator/>
      </w:r>
    </w:p>
  </w:footnote>
  <w:footnote w:type="continuationSeparator" w:id="0">
    <w:p w14:paraId="6F47BB88" w14:textId="77777777" w:rsidR="005F5BB4" w:rsidRDefault="005F5BB4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25B2F899" w:rsidR="00EF5B5D" w:rsidRDefault="00A44253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210AE913" wp14:editId="3A9C4A41">
          <wp:extent cx="1767205" cy="522605"/>
          <wp:effectExtent l="0" t="0" r="444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205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3018E6" w14:textId="77777777" w:rsidR="00EF5B5D" w:rsidRDefault="00EF5B5D" w:rsidP="00DC7C77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5"/>
  </w:num>
  <w:num w:numId="5">
    <w:abstractNumId w:val="5"/>
  </w:num>
  <w:num w:numId="6">
    <w:abstractNumId w:val="21"/>
  </w:num>
  <w:num w:numId="7">
    <w:abstractNumId w:val="24"/>
  </w:num>
  <w:num w:numId="8">
    <w:abstractNumId w:val="18"/>
  </w:num>
  <w:num w:numId="9">
    <w:abstractNumId w:val="15"/>
  </w:num>
  <w:num w:numId="10">
    <w:abstractNumId w:val="14"/>
  </w:num>
  <w:num w:numId="11">
    <w:abstractNumId w:val="22"/>
  </w:num>
  <w:num w:numId="12">
    <w:abstractNumId w:val="9"/>
  </w:num>
  <w:num w:numId="13">
    <w:abstractNumId w:val="2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6"/>
  </w:num>
  <w:num w:numId="26">
    <w:abstractNumId w:val="10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446E3"/>
    <w:rsid w:val="00046B41"/>
    <w:rsid w:val="000615C9"/>
    <w:rsid w:val="00081FAA"/>
    <w:rsid w:val="000951EF"/>
    <w:rsid w:val="00097E04"/>
    <w:rsid w:val="000F4FCE"/>
    <w:rsid w:val="000F660D"/>
    <w:rsid w:val="001009A2"/>
    <w:rsid w:val="00107C04"/>
    <w:rsid w:val="001239B5"/>
    <w:rsid w:val="00163CA6"/>
    <w:rsid w:val="00171165"/>
    <w:rsid w:val="00193A27"/>
    <w:rsid w:val="00234845"/>
    <w:rsid w:val="00297CD4"/>
    <w:rsid w:val="002A74EB"/>
    <w:rsid w:val="002C7D25"/>
    <w:rsid w:val="00305176"/>
    <w:rsid w:val="00307B48"/>
    <w:rsid w:val="00370E0F"/>
    <w:rsid w:val="00375AE8"/>
    <w:rsid w:val="003832D9"/>
    <w:rsid w:val="003B6FAA"/>
    <w:rsid w:val="003C3229"/>
    <w:rsid w:val="003C6693"/>
    <w:rsid w:val="003D1B3E"/>
    <w:rsid w:val="003D27C0"/>
    <w:rsid w:val="003D3E08"/>
    <w:rsid w:val="003D41C5"/>
    <w:rsid w:val="003D5578"/>
    <w:rsid w:val="004828C5"/>
    <w:rsid w:val="004A665F"/>
    <w:rsid w:val="004C657D"/>
    <w:rsid w:val="004C6D00"/>
    <w:rsid w:val="004D048B"/>
    <w:rsid w:val="00520A40"/>
    <w:rsid w:val="0052395D"/>
    <w:rsid w:val="00533AAA"/>
    <w:rsid w:val="00542503"/>
    <w:rsid w:val="00565D40"/>
    <w:rsid w:val="005932EB"/>
    <w:rsid w:val="005A3AD8"/>
    <w:rsid w:val="005A7555"/>
    <w:rsid w:val="005B075E"/>
    <w:rsid w:val="005E031F"/>
    <w:rsid w:val="005F5BB4"/>
    <w:rsid w:val="00612EF7"/>
    <w:rsid w:val="00626D82"/>
    <w:rsid w:val="00643F6C"/>
    <w:rsid w:val="00653609"/>
    <w:rsid w:val="00676A5B"/>
    <w:rsid w:val="00684342"/>
    <w:rsid w:val="0069044F"/>
    <w:rsid w:val="006C2DDA"/>
    <w:rsid w:val="006C5D89"/>
    <w:rsid w:val="007133D7"/>
    <w:rsid w:val="00727005"/>
    <w:rsid w:val="00730F58"/>
    <w:rsid w:val="0074187B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801E28"/>
    <w:rsid w:val="008061BF"/>
    <w:rsid w:val="00816F9E"/>
    <w:rsid w:val="00844300"/>
    <w:rsid w:val="0086386A"/>
    <w:rsid w:val="00864687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66AC6"/>
    <w:rsid w:val="009B32E1"/>
    <w:rsid w:val="00A44253"/>
    <w:rsid w:val="00A71926"/>
    <w:rsid w:val="00A74B6D"/>
    <w:rsid w:val="00A95A3A"/>
    <w:rsid w:val="00AA3A05"/>
    <w:rsid w:val="00AD22AD"/>
    <w:rsid w:val="00AD49F5"/>
    <w:rsid w:val="00AD7143"/>
    <w:rsid w:val="00B00BDA"/>
    <w:rsid w:val="00B121C4"/>
    <w:rsid w:val="00B32F6A"/>
    <w:rsid w:val="00B454A8"/>
    <w:rsid w:val="00B4653F"/>
    <w:rsid w:val="00B659BE"/>
    <w:rsid w:val="00B77248"/>
    <w:rsid w:val="00B80DA9"/>
    <w:rsid w:val="00BD536B"/>
    <w:rsid w:val="00BE5A22"/>
    <w:rsid w:val="00C14C9C"/>
    <w:rsid w:val="00C21E97"/>
    <w:rsid w:val="00C70B7D"/>
    <w:rsid w:val="00C7599C"/>
    <w:rsid w:val="00C95900"/>
    <w:rsid w:val="00CC4ADB"/>
    <w:rsid w:val="00D0239F"/>
    <w:rsid w:val="00D07D92"/>
    <w:rsid w:val="00D213E2"/>
    <w:rsid w:val="00D229D0"/>
    <w:rsid w:val="00D4412B"/>
    <w:rsid w:val="00D67E74"/>
    <w:rsid w:val="00D70D50"/>
    <w:rsid w:val="00D7451E"/>
    <w:rsid w:val="00D86C37"/>
    <w:rsid w:val="00DC35A9"/>
    <w:rsid w:val="00DC4D48"/>
    <w:rsid w:val="00DC7C77"/>
    <w:rsid w:val="00DD460F"/>
    <w:rsid w:val="00E16D16"/>
    <w:rsid w:val="00E31A76"/>
    <w:rsid w:val="00E50485"/>
    <w:rsid w:val="00E74523"/>
    <w:rsid w:val="00E82BCC"/>
    <w:rsid w:val="00E90A30"/>
    <w:rsid w:val="00EA3FF6"/>
    <w:rsid w:val="00EB7B49"/>
    <w:rsid w:val="00EE5DAF"/>
    <w:rsid w:val="00EF5B5D"/>
    <w:rsid w:val="00F12A70"/>
    <w:rsid w:val="00F30C12"/>
    <w:rsid w:val="00F35F0D"/>
    <w:rsid w:val="00F57246"/>
    <w:rsid w:val="00FD0BC6"/>
    <w:rsid w:val="00FE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EC38A-BA8F-406B-8158-344B33188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53</cp:revision>
  <cp:lastPrinted>2023-02-21T12:52:00Z</cp:lastPrinted>
  <dcterms:created xsi:type="dcterms:W3CDTF">2022-12-15T14:35:00Z</dcterms:created>
  <dcterms:modified xsi:type="dcterms:W3CDTF">2023-05-10T08:14:00Z</dcterms:modified>
</cp:coreProperties>
</file>